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AF" w:rsidRDefault="00DF1FAF" w:rsidP="00DF1FA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FAF">
        <w:rPr>
          <w:b/>
          <w:sz w:val="28"/>
          <w:szCs w:val="28"/>
        </w:rPr>
        <w:t>Spiced Orange Chicken</w:t>
      </w:r>
    </w:p>
    <w:p w:rsidR="00A80578" w:rsidRDefault="00006986" w:rsidP="0011497C">
      <w:pPr>
        <w:pStyle w:val="NoSpacing"/>
      </w:pPr>
      <w:r>
        <w:t>Dinner in less than 30 minutes!</w:t>
      </w:r>
    </w:p>
    <w:p w:rsidR="00B41CCD" w:rsidRDefault="00B41CCD" w:rsidP="0011497C">
      <w:pPr>
        <w:pStyle w:val="NoSpacing"/>
        <w:rPr>
          <w:b/>
        </w:rPr>
      </w:pPr>
    </w:p>
    <w:p w:rsidR="0096759E" w:rsidRDefault="00DF1FAF" w:rsidP="0096759E">
      <w:pPr>
        <w:pStyle w:val="NoSpacing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777AB63" wp14:editId="34F6CB5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37970" cy="1541780"/>
            <wp:effectExtent l="114300" t="114300" r="100330" b="153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cy_Orange_Chic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41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7C" w:rsidRPr="0011497C">
        <w:rPr>
          <w:b/>
        </w:rPr>
        <w:t>Ingredients</w:t>
      </w:r>
    </w:p>
    <w:p w:rsidR="00DF1FAF" w:rsidRDefault="00DF1FAF" w:rsidP="00DF1FAF">
      <w:pPr>
        <w:pStyle w:val="NoSpacing"/>
      </w:pPr>
      <w:r>
        <w:t xml:space="preserve">2 boneless, skinless chicken breasts, </w:t>
      </w:r>
    </w:p>
    <w:p w:rsidR="00DF1FAF" w:rsidRDefault="00DF1FAF" w:rsidP="00DF1FAF">
      <w:pPr>
        <w:pStyle w:val="NoSpacing"/>
      </w:pPr>
      <w:r>
        <w:t>1/2 white onion, thinly sliced</w:t>
      </w:r>
    </w:p>
    <w:p w:rsidR="00DF1FAF" w:rsidRDefault="00DF1FAF" w:rsidP="00DF1FAF">
      <w:pPr>
        <w:pStyle w:val="NoSpacing"/>
      </w:pPr>
      <w:r>
        <w:t>3/4 cup orange juice with pulp</w:t>
      </w:r>
    </w:p>
    <w:p w:rsidR="00DF1FAF" w:rsidRDefault="00DF1FAF" w:rsidP="00DF1FAF">
      <w:pPr>
        <w:pStyle w:val="NoSpacing"/>
      </w:pPr>
      <w:r>
        <w:t>1 teaspoon ground ginger</w:t>
      </w:r>
    </w:p>
    <w:p w:rsidR="00006986" w:rsidRDefault="00DF1FAF" w:rsidP="00DF1FAF">
      <w:pPr>
        <w:pStyle w:val="NoSpacing"/>
      </w:pPr>
      <w:r>
        <w:t>1/2 teaspoon ground coriander</w:t>
      </w:r>
    </w:p>
    <w:p w:rsidR="00006986" w:rsidRDefault="00006986" w:rsidP="00006986">
      <w:pPr>
        <w:pStyle w:val="NoSpacing"/>
        <w:rPr>
          <w:b/>
        </w:rPr>
      </w:pPr>
    </w:p>
    <w:p w:rsidR="0011497C" w:rsidRPr="0011497C" w:rsidRDefault="0011497C" w:rsidP="0011497C">
      <w:pPr>
        <w:pStyle w:val="NoSpacing"/>
        <w:rPr>
          <w:b/>
        </w:rPr>
      </w:pPr>
      <w:r w:rsidRPr="0011497C">
        <w:rPr>
          <w:b/>
        </w:rPr>
        <w:t>Directions</w:t>
      </w:r>
    </w:p>
    <w:p w:rsidR="00DF1FAF" w:rsidRPr="00DF1FAF" w:rsidRDefault="00DF1FAF" w:rsidP="00DF1FAF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DF1FA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Season chicken to taste with salt and pepper.</w:t>
      </w:r>
    </w:p>
    <w:p w:rsidR="00DF1FAF" w:rsidRPr="00DF1FAF" w:rsidRDefault="00DF1FAF" w:rsidP="00DF1FAF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DF1FA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Heat large nonstick skillet over medium-high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</w:t>
      </w:r>
      <w:r w:rsidRPr="00DF1FA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heat. Coat pan with cooking spray. Add chicken; cook 3 minutes on each side or until browned.  Remove chicken from pan; keep warm. Add onion to pan. Cook until onion is tender. Stir in orange juice, ginger and coriander. Return chicken to pan. Bring to boil; reduce heat.</w:t>
      </w:r>
    </w:p>
    <w:p w:rsidR="00DF1FAF" w:rsidRPr="00DF1FAF" w:rsidRDefault="00DF1FAF" w:rsidP="00DF1FAF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DF1FA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Simmer uncovered, 6 minutes or until chicken is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</w:t>
      </w:r>
      <w:r w:rsidRPr="00DF1FA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cooked and sauce is thickened.</w:t>
      </w:r>
    </w:p>
    <w:p w:rsidR="00DF1FAF" w:rsidRDefault="00DF1FAF" w:rsidP="00DF1FAF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</w:p>
    <w:p w:rsidR="00006986" w:rsidRPr="00006986" w:rsidRDefault="00DF1FAF" w:rsidP="00DF1FAF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DF1FA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Serve with steamed broccoli or green beans sprinkled with a little shredded Parmesan.</w:t>
      </w:r>
    </w:p>
    <w:p w:rsidR="00CB5B6E" w:rsidRPr="00CB5B6E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Add a green salad and </w:t>
      </w:r>
      <w:proofErr w:type="spellStart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you</w:t>
      </w:r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</w:t>
      </w:r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re</w:t>
      </w:r>
      <w:proofErr w:type="spellEnd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set!</w:t>
      </w:r>
    </w:p>
    <w:p w:rsidR="004042DA" w:rsidRDefault="004042DA" w:rsidP="004042DA">
      <w:pPr>
        <w:pStyle w:val="NoSpacing"/>
      </w:pPr>
    </w:p>
    <w:p w:rsidR="005A76FB" w:rsidRDefault="0011497C" w:rsidP="00447DE2">
      <w:pPr>
        <w:pStyle w:val="NoSpacing"/>
      </w:pPr>
      <w:r w:rsidRPr="0011497C">
        <w:t xml:space="preserve">Makes </w:t>
      </w:r>
      <w:r w:rsidR="00006986">
        <w:t>2</w:t>
      </w:r>
      <w:r w:rsidR="008C3F60">
        <w:t xml:space="preserve"> servings</w:t>
      </w:r>
    </w:p>
    <w:p w:rsidR="00225873" w:rsidRDefault="00225873" w:rsidP="0011497C">
      <w:pPr>
        <w:spacing w:after="0" w:line="240" w:lineRule="exact"/>
      </w:pPr>
    </w:p>
    <w:p w:rsidR="001D354F" w:rsidRDefault="0011497C" w:rsidP="0011497C">
      <w:pPr>
        <w:spacing w:after="0" w:line="240" w:lineRule="exact"/>
      </w:pPr>
      <w:r>
        <w:t>Nutrition Facts:</w:t>
      </w:r>
      <w:r w:rsidR="006A0714">
        <w:t xml:space="preserve"> </w:t>
      </w:r>
    </w:p>
    <w:p w:rsidR="0011497C" w:rsidRDefault="003A397B" w:rsidP="0011497C">
      <w:pPr>
        <w:spacing w:after="0" w:line="240" w:lineRule="exact"/>
      </w:pPr>
      <w:r>
        <w:t>Calor</w:t>
      </w:r>
      <w:r w:rsidR="00DF1FAF">
        <w:t>ies 19</w:t>
      </w:r>
      <w:r w:rsidR="00006986">
        <w:t>0</w:t>
      </w:r>
    </w:p>
    <w:p w:rsidR="0011497C" w:rsidRDefault="007464A2" w:rsidP="0011497C">
      <w:pPr>
        <w:spacing w:after="0" w:line="240" w:lineRule="exact"/>
      </w:pPr>
      <w:r>
        <w:t xml:space="preserve">Total Fat </w:t>
      </w:r>
      <w:r w:rsidR="00DF1FAF">
        <w:t>3</w:t>
      </w:r>
      <w:r w:rsidR="0011497C">
        <w:t xml:space="preserve">g </w:t>
      </w:r>
    </w:p>
    <w:p w:rsidR="0011497C" w:rsidRDefault="00006986" w:rsidP="0011497C">
      <w:pPr>
        <w:spacing w:after="0" w:line="240" w:lineRule="exact"/>
      </w:pPr>
      <w:r>
        <w:t>Effective</w:t>
      </w:r>
      <w:r w:rsidR="00DF1FAF">
        <w:t xml:space="preserve"> Carbohydrates 1</w:t>
      </w:r>
      <w:r>
        <w:t>5</w:t>
      </w:r>
      <w:r w:rsidR="0011497C">
        <w:t xml:space="preserve">g </w:t>
      </w:r>
      <w:r w:rsidR="0011497C">
        <w:tab/>
        <w:t xml:space="preserve"> </w:t>
      </w:r>
    </w:p>
    <w:p w:rsidR="0011497C" w:rsidRDefault="00020F9E" w:rsidP="0011497C">
      <w:pPr>
        <w:spacing w:after="0" w:line="240" w:lineRule="exact"/>
      </w:pPr>
      <w:r>
        <w:t xml:space="preserve">Protein </w:t>
      </w:r>
      <w:r w:rsidR="00DF1FAF">
        <w:t>29</w:t>
      </w:r>
      <w:r w:rsidR="0011497C">
        <w:t>g</w:t>
      </w:r>
    </w:p>
    <w:p w:rsidR="005A76FB" w:rsidRDefault="003A62AD" w:rsidP="00563216">
      <w:pPr>
        <w:spacing w:after="0" w:line="259" w:lineRule="exact"/>
        <w:sectPr w:rsidR="005A76FB" w:rsidSect="005A76FB">
          <w:footerReference w:type="default" r:id="rId9"/>
          <w:type w:val="continuous"/>
          <w:pgSz w:w="11900" w:h="16840"/>
          <w:pgMar w:top="1355" w:right="1320" w:bottom="1115" w:left="1680" w:header="0" w:footer="0" w:gutter="0"/>
          <w:cols w:space="720"/>
          <w:docGrid w:type="lines" w:linePitch="312"/>
        </w:sectPr>
      </w:pPr>
      <w:r>
        <w:rPr>
          <w:noProof/>
          <w:lang w:eastAsia="en-US"/>
        </w:rPr>
        <w:drawing>
          <wp:anchor distT="0" distB="0" distL="114300" distR="114300" simplePos="0" relativeHeight="251620352" behindDoc="1" locked="0" layoutInCell="1" allowOverlap="1" wp14:anchorId="56B076C9" wp14:editId="35DE4B0E">
            <wp:simplePos x="952500" y="3400425"/>
            <wp:positionH relativeFrom="margin">
              <wp:align>left</wp:align>
            </wp:positionH>
            <wp:positionV relativeFrom="margin">
              <wp:align>center</wp:align>
            </wp:positionV>
            <wp:extent cx="5651500" cy="3962400"/>
            <wp:effectExtent l="0" t="0" r="6350" b="0"/>
            <wp:wrapNone/>
            <wp:docPr id="7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"/>
      <w:bookmarkEnd w:id="1"/>
    </w:p>
    <w:p w:rsidR="005A76FB" w:rsidRDefault="008B4ACF" w:rsidP="003A62AD">
      <w:pPr>
        <w:spacing w:after="0" w:line="280" w:lineRule="exact"/>
      </w:pPr>
    </w:p>
    <w:sectPr w:rsidR="005A76FB" w:rsidSect="003A62AD">
      <w:type w:val="continuous"/>
      <w:pgSz w:w="11900" w:h="16840"/>
      <w:pgMar w:top="1355" w:right="1320" w:bottom="1115" w:left="1680" w:header="0" w:footer="0" w:gutter="0"/>
      <w:cols w:space="720" w:equalWidth="0">
        <w:col w:w="8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CF" w:rsidRDefault="008B4ACF">
      <w:pPr>
        <w:spacing w:after="0" w:line="240" w:lineRule="auto"/>
      </w:pPr>
      <w:r>
        <w:separator/>
      </w:r>
    </w:p>
  </w:endnote>
  <w:endnote w:type="continuationSeparator" w:id="0">
    <w:p w:rsidR="008B4ACF" w:rsidRDefault="008B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F" w:rsidRDefault="00F2480F">
    <w:pPr>
      <w:pStyle w:val="Footer"/>
    </w:pPr>
    <w:proofErr w:type="gramStart"/>
    <w:r>
      <w:t>www.CFWLS.com</w:t>
    </w:r>
    <w:proofErr w:type="gramEnd"/>
    <w:r>
      <w:ptab w:relativeTo="margin" w:alignment="center" w:leader="none"/>
    </w:r>
    <w:r>
      <w:t>Center for Weight Loss Success</w:t>
    </w:r>
    <w:r>
      <w:ptab w:relativeTo="margin" w:alignment="right" w:leader="none"/>
    </w:r>
    <w:r>
      <w:t>757.873.1880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CF" w:rsidRDefault="008B4ACF">
      <w:pPr>
        <w:spacing w:after="0" w:line="240" w:lineRule="auto"/>
      </w:pPr>
      <w:r>
        <w:separator/>
      </w:r>
    </w:p>
  </w:footnote>
  <w:footnote w:type="continuationSeparator" w:id="0">
    <w:p w:rsidR="008B4ACF" w:rsidRDefault="008B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ED0"/>
    <w:multiLevelType w:val="multilevel"/>
    <w:tmpl w:val="30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86903"/>
    <w:multiLevelType w:val="multilevel"/>
    <w:tmpl w:val="D5F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D1D6D"/>
    <w:multiLevelType w:val="multilevel"/>
    <w:tmpl w:val="09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5A5A"/>
    <w:multiLevelType w:val="multilevel"/>
    <w:tmpl w:val="EE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60E9"/>
    <w:multiLevelType w:val="multilevel"/>
    <w:tmpl w:val="139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4598F"/>
    <w:multiLevelType w:val="multilevel"/>
    <w:tmpl w:val="28F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116D"/>
    <w:multiLevelType w:val="multilevel"/>
    <w:tmpl w:val="8CA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95E00"/>
    <w:multiLevelType w:val="multilevel"/>
    <w:tmpl w:val="CB9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97BCE"/>
    <w:multiLevelType w:val="multilevel"/>
    <w:tmpl w:val="AA6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841"/>
    <w:multiLevelType w:val="multilevel"/>
    <w:tmpl w:val="C24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A73B3"/>
    <w:multiLevelType w:val="multilevel"/>
    <w:tmpl w:val="CD2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02E98"/>
    <w:multiLevelType w:val="multilevel"/>
    <w:tmpl w:val="69F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60F90"/>
    <w:multiLevelType w:val="multilevel"/>
    <w:tmpl w:val="728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A4B66"/>
    <w:multiLevelType w:val="multilevel"/>
    <w:tmpl w:val="A25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B605B"/>
    <w:multiLevelType w:val="multilevel"/>
    <w:tmpl w:val="B28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A624D"/>
    <w:multiLevelType w:val="multilevel"/>
    <w:tmpl w:val="F35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D6392"/>
    <w:multiLevelType w:val="multilevel"/>
    <w:tmpl w:val="5E2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223EE"/>
    <w:multiLevelType w:val="multilevel"/>
    <w:tmpl w:val="296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559CE"/>
    <w:multiLevelType w:val="multilevel"/>
    <w:tmpl w:val="E21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83D62"/>
    <w:multiLevelType w:val="multilevel"/>
    <w:tmpl w:val="520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95203"/>
    <w:multiLevelType w:val="multilevel"/>
    <w:tmpl w:val="097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070D"/>
    <w:multiLevelType w:val="multilevel"/>
    <w:tmpl w:val="7B5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21A4"/>
    <w:multiLevelType w:val="multilevel"/>
    <w:tmpl w:val="A0A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F7ACC"/>
    <w:multiLevelType w:val="multilevel"/>
    <w:tmpl w:val="6DE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D20FB"/>
    <w:multiLevelType w:val="multilevel"/>
    <w:tmpl w:val="093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A164B"/>
    <w:multiLevelType w:val="multilevel"/>
    <w:tmpl w:val="F85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37A34"/>
    <w:multiLevelType w:val="multilevel"/>
    <w:tmpl w:val="01A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B2739"/>
    <w:multiLevelType w:val="multilevel"/>
    <w:tmpl w:val="D4D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B68D4"/>
    <w:multiLevelType w:val="multilevel"/>
    <w:tmpl w:val="AC4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63E6E"/>
    <w:multiLevelType w:val="multilevel"/>
    <w:tmpl w:val="918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C1E3A"/>
    <w:multiLevelType w:val="multilevel"/>
    <w:tmpl w:val="A4F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575E1"/>
    <w:multiLevelType w:val="multilevel"/>
    <w:tmpl w:val="1C6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E7689"/>
    <w:multiLevelType w:val="multilevel"/>
    <w:tmpl w:val="646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D3C7B"/>
    <w:multiLevelType w:val="multilevel"/>
    <w:tmpl w:val="00B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45DBD"/>
    <w:multiLevelType w:val="multilevel"/>
    <w:tmpl w:val="B00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E32ADE"/>
    <w:multiLevelType w:val="multilevel"/>
    <w:tmpl w:val="5F0E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409EB"/>
    <w:multiLevelType w:val="multilevel"/>
    <w:tmpl w:val="438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434887"/>
    <w:multiLevelType w:val="multilevel"/>
    <w:tmpl w:val="6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04DBE"/>
    <w:multiLevelType w:val="multilevel"/>
    <w:tmpl w:val="8E2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15D60"/>
    <w:multiLevelType w:val="multilevel"/>
    <w:tmpl w:val="015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4"/>
  </w:num>
  <w:num w:numId="3">
    <w:abstractNumId w:val="39"/>
  </w:num>
  <w:num w:numId="4">
    <w:abstractNumId w:val="23"/>
  </w:num>
  <w:num w:numId="5">
    <w:abstractNumId w:val="28"/>
  </w:num>
  <w:num w:numId="6">
    <w:abstractNumId w:val="35"/>
  </w:num>
  <w:num w:numId="7">
    <w:abstractNumId w:val="32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27"/>
  </w:num>
  <w:num w:numId="14">
    <w:abstractNumId w:val="36"/>
  </w:num>
  <w:num w:numId="15">
    <w:abstractNumId w:val="9"/>
  </w:num>
  <w:num w:numId="16">
    <w:abstractNumId w:val="24"/>
  </w:num>
  <w:num w:numId="17">
    <w:abstractNumId w:val="12"/>
  </w:num>
  <w:num w:numId="18">
    <w:abstractNumId w:val="33"/>
  </w:num>
  <w:num w:numId="19">
    <w:abstractNumId w:val="8"/>
  </w:num>
  <w:num w:numId="20">
    <w:abstractNumId w:val="25"/>
  </w:num>
  <w:num w:numId="21">
    <w:abstractNumId w:val="21"/>
  </w:num>
  <w:num w:numId="22">
    <w:abstractNumId w:val="34"/>
  </w:num>
  <w:num w:numId="23">
    <w:abstractNumId w:val="10"/>
  </w:num>
  <w:num w:numId="24">
    <w:abstractNumId w:val="22"/>
  </w:num>
  <w:num w:numId="25">
    <w:abstractNumId w:val="7"/>
  </w:num>
  <w:num w:numId="26">
    <w:abstractNumId w:val="26"/>
  </w:num>
  <w:num w:numId="27">
    <w:abstractNumId w:val="29"/>
  </w:num>
  <w:num w:numId="28">
    <w:abstractNumId w:val="30"/>
  </w:num>
  <w:num w:numId="29">
    <w:abstractNumId w:val="3"/>
  </w:num>
  <w:num w:numId="30">
    <w:abstractNumId w:val="20"/>
  </w:num>
  <w:num w:numId="31">
    <w:abstractNumId w:val="1"/>
  </w:num>
  <w:num w:numId="32">
    <w:abstractNumId w:val="18"/>
  </w:num>
  <w:num w:numId="33">
    <w:abstractNumId w:val="11"/>
  </w:num>
  <w:num w:numId="34">
    <w:abstractNumId w:val="31"/>
  </w:num>
  <w:num w:numId="35">
    <w:abstractNumId w:val="15"/>
  </w:num>
  <w:num w:numId="36">
    <w:abstractNumId w:val="5"/>
  </w:num>
  <w:num w:numId="37">
    <w:abstractNumId w:val="37"/>
  </w:num>
  <w:num w:numId="38">
    <w:abstractNumId w:val="19"/>
  </w:num>
  <w:num w:numId="39">
    <w:abstractNumId w:val="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07C"/>
    <w:rsid w:val="00006986"/>
    <w:rsid w:val="00020F9E"/>
    <w:rsid w:val="000778F0"/>
    <w:rsid w:val="000937FA"/>
    <w:rsid w:val="0011497C"/>
    <w:rsid w:val="001B50A9"/>
    <w:rsid w:val="001D354F"/>
    <w:rsid w:val="00225873"/>
    <w:rsid w:val="00270485"/>
    <w:rsid w:val="002A4734"/>
    <w:rsid w:val="002F16ED"/>
    <w:rsid w:val="00313850"/>
    <w:rsid w:val="00325E2F"/>
    <w:rsid w:val="00357729"/>
    <w:rsid w:val="003A397B"/>
    <w:rsid w:val="003A62AD"/>
    <w:rsid w:val="003B3F8C"/>
    <w:rsid w:val="003E7B90"/>
    <w:rsid w:val="004042DA"/>
    <w:rsid w:val="004121C3"/>
    <w:rsid w:val="00447DE2"/>
    <w:rsid w:val="004B2D9D"/>
    <w:rsid w:val="00563216"/>
    <w:rsid w:val="005C2311"/>
    <w:rsid w:val="006A0714"/>
    <w:rsid w:val="006A665C"/>
    <w:rsid w:val="006C7CEE"/>
    <w:rsid w:val="006E1197"/>
    <w:rsid w:val="0070156A"/>
    <w:rsid w:val="007355EB"/>
    <w:rsid w:val="007464A2"/>
    <w:rsid w:val="00751682"/>
    <w:rsid w:val="00756E95"/>
    <w:rsid w:val="007E1B1F"/>
    <w:rsid w:val="007F1C1F"/>
    <w:rsid w:val="008237C2"/>
    <w:rsid w:val="00837A0A"/>
    <w:rsid w:val="008B4ACF"/>
    <w:rsid w:val="008C3F60"/>
    <w:rsid w:val="00945812"/>
    <w:rsid w:val="0095054D"/>
    <w:rsid w:val="00950D23"/>
    <w:rsid w:val="00964421"/>
    <w:rsid w:val="0096759E"/>
    <w:rsid w:val="009A1EC1"/>
    <w:rsid w:val="009E3146"/>
    <w:rsid w:val="00A80578"/>
    <w:rsid w:val="00A84767"/>
    <w:rsid w:val="00AE41D1"/>
    <w:rsid w:val="00AF4209"/>
    <w:rsid w:val="00AF5BC5"/>
    <w:rsid w:val="00B23C6C"/>
    <w:rsid w:val="00B41CCD"/>
    <w:rsid w:val="00C119AC"/>
    <w:rsid w:val="00C66C51"/>
    <w:rsid w:val="00C70187"/>
    <w:rsid w:val="00CB5B6E"/>
    <w:rsid w:val="00CD553A"/>
    <w:rsid w:val="00CF06E9"/>
    <w:rsid w:val="00D313C4"/>
    <w:rsid w:val="00D72089"/>
    <w:rsid w:val="00DA5E15"/>
    <w:rsid w:val="00DD6B80"/>
    <w:rsid w:val="00DF1FAF"/>
    <w:rsid w:val="00E27F3C"/>
    <w:rsid w:val="00E44262"/>
    <w:rsid w:val="00E954B1"/>
    <w:rsid w:val="00EF2CA2"/>
    <w:rsid w:val="00F05F01"/>
    <w:rsid w:val="00F142D6"/>
    <w:rsid w:val="00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631A-27F6-4F0A-9380-6DCAE5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9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97C"/>
    <w:rPr>
      <w:rFonts w:ascii="Times New Roman" w:hAnsi="Times New Roman" w:cs="Times New Roman"/>
      <w:sz w:val="24"/>
      <w:szCs w:val="24"/>
    </w:rPr>
  </w:style>
  <w:style w:type="character" w:customStyle="1" w:styleId="plaincharacterwrap">
    <w:name w:val="plaincharacterwrap"/>
    <w:basedOn w:val="DefaultParagraphFont"/>
    <w:rsid w:val="00AF4209"/>
  </w:style>
  <w:style w:type="paragraph" w:styleId="Header">
    <w:name w:val="header"/>
    <w:basedOn w:val="Normal"/>
    <w:link w:val="Head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F"/>
  </w:style>
  <w:style w:type="paragraph" w:styleId="Footer">
    <w:name w:val="footer"/>
    <w:basedOn w:val="Normal"/>
    <w:link w:val="Foot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061A-2C1F-4E87-AADC-E230F42B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Dawn Olson</cp:lastModifiedBy>
  <cp:revision>2</cp:revision>
  <dcterms:created xsi:type="dcterms:W3CDTF">2013-10-09T16:18:00Z</dcterms:created>
  <dcterms:modified xsi:type="dcterms:W3CDTF">2013-10-09T16:18:00Z</dcterms:modified>
</cp:coreProperties>
</file>